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47" w:rsidRPr="00F54247" w:rsidRDefault="00F54247" w:rsidP="00252FA4">
      <w:pPr>
        <w:spacing w:before="119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F5424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GES – CUP 2014</w:t>
      </w:r>
    </w:p>
    <w:p w:rsidR="00252FA4" w:rsidRPr="00F54247" w:rsidRDefault="00252FA4" w:rsidP="00252FA4">
      <w:pPr>
        <w:spacing w:before="119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F5424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Přehled soutěžících škol </w:t>
      </w:r>
    </w:p>
    <w:p w:rsidR="00F54247" w:rsidRPr="00252FA4" w:rsidRDefault="00F54247" w:rsidP="00252FA4">
      <w:pPr>
        <w:spacing w:before="119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4247" w:rsidRDefault="00252FA4" w:rsidP="00F54247">
      <w:pPr>
        <w:pStyle w:val="Bezmezer"/>
        <w:jc w:val="center"/>
        <w:rPr>
          <w:lang w:eastAsia="cs-CZ"/>
        </w:rPr>
      </w:pPr>
      <w:r w:rsidRPr="00252FA4">
        <w:rPr>
          <w:lang w:eastAsia="cs-CZ"/>
        </w:rPr>
        <w:t xml:space="preserve">Místo konání: </w:t>
      </w:r>
      <w:r w:rsidR="00F54247">
        <w:rPr>
          <w:lang w:eastAsia="cs-CZ"/>
        </w:rPr>
        <w:t xml:space="preserve">   </w:t>
      </w:r>
      <w:r w:rsidRPr="00252FA4">
        <w:rPr>
          <w:lang w:eastAsia="cs-CZ"/>
        </w:rPr>
        <w:t>SOU Domažlice, MPV Stod</w:t>
      </w:r>
      <w:r w:rsidRPr="00716947">
        <w:rPr>
          <w:lang w:eastAsia="cs-CZ"/>
        </w:rPr>
        <w:t xml:space="preserve"> </w:t>
      </w:r>
      <w:r w:rsidRPr="00252FA4">
        <w:rPr>
          <w:lang w:eastAsia="cs-CZ"/>
        </w:rPr>
        <w:t>Plzeňská 245, 333 01 Stod</w:t>
      </w:r>
    </w:p>
    <w:p w:rsidR="00252FA4" w:rsidRPr="00F54247" w:rsidRDefault="00252FA4" w:rsidP="00F54247">
      <w:pPr>
        <w:pStyle w:val="Bezmezer"/>
        <w:jc w:val="center"/>
        <w:rPr>
          <w:b/>
          <w:lang w:eastAsia="cs-CZ"/>
        </w:rPr>
      </w:pPr>
      <w:r w:rsidRPr="00252FA4">
        <w:rPr>
          <w:lang w:eastAsia="cs-CZ"/>
        </w:rPr>
        <w:t xml:space="preserve">Datum konání: </w:t>
      </w:r>
      <w:r w:rsidR="00F54247">
        <w:rPr>
          <w:lang w:eastAsia="cs-CZ"/>
        </w:rPr>
        <w:t xml:space="preserve">   </w:t>
      </w:r>
      <w:proofErr w:type="gramStart"/>
      <w:r w:rsidRPr="00F54247">
        <w:rPr>
          <w:b/>
          <w:lang w:eastAsia="cs-CZ"/>
        </w:rPr>
        <w:t>24.3.-</w:t>
      </w:r>
      <w:r w:rsidR="00F54247">
        <w:rPr>
          <w:b/>
          <w:lang w:eastAsia="cs-CZ"/>
        </w:rPr>
        <w:t xml:space="preserve"> </w:t>
      </w:r>
      <w:r w:rsidRPr="00F54247">
        <w:rPr>
          <w:b/>
          <w:lang w:eastAsia="cs-CZ"/>
        </w:rPr>
        <w:t>25.3</w:t>
      </w:r>
      <w:proofErr w:type="gramEnd"/>
      <w:r w:rsidRPr="00F54247">
        <w:rPr>
          <w:b/>
          <w:lang w:eastAsia="cs-CZ"/>
        </w:rPr>
        <w:t>.</w:t>
      </w:r>
      <w:r w:rsidR="00F54247">
        <w:rPr>
          <w:b/>
          <w:lang w:eastAsia="cs-CZ"/>
        </w:rPr>
        <w:t xml:space="preserve"> </w:t>
      </w:r>
      <w:r w:rsidRPr="00F54247">
        <w:rPr>
          <w:b/>
          <w:lang w:eastAsia="cs-CZ"/>
        </w:rPr>
        <w:t>2014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0"/>
      </w:tblGrid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252FA4" w:rsidRDefault="00252FA4" w:rsidP="00F54247">
            <w:pPr>
              <w:keepNext/>
              <w:spacing w:before="119" w:after="119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odborné učiliště Domažlice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Místo poskytovaného vzdělávání Stod, Plzeňská 245, Stod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 xml:space="preserve">Střední odborná škola a SOU,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Dubno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Dubno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100, PS 13 Příbram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odborná škola a Střední odborné učiliště Lanškroun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Kollárova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445, Lanškroun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odborná škola a SOU řemesel Kutná Hora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Čáslavská 202, Kutná Hora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škola elektrotechnická, Ostrava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Na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Jízdarně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30, Ostrava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odborné učiliště elektrotechnické, Plzeň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Vejprnická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56, Plzeň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škola COP technickohospodářské,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Poděbradská 1/179, </w:t>
            </w: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Praha 9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Integrovaná střední škola spojů a informatiky, Tábor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Bydlinského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2474, Tábor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 xml:space="preserve">Střední průmyslová škola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Resslova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 xml:space="preserve"> 5 Ústí nad Labem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 středisko Stříbrníky, Ústí nad Labem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odborné učiliště, Blatná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U Sladovny 671, Blatná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 xml:space="preserve">Střední průmyslová škola strojní a elektrotechnická a Vyšší odborná </w:t>
            </w:r>
            <w:proofErr w:type="gramStart"/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škola</w:t>
            </w:r>
            <w:r w:rsidR="00F54247"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   Masarykova</w:t>
            </w:r>
            <w:proofErr w:type="gramEnd"/>
            <w:r w:rsidR="00F54247"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3,</w:t>
            </w:r>
            <w:r w:rsidR="00A03E6C"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Liberec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průmyslová škola elektrotechnická a Vyšší odborná škola Pardubice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Karla IV. 13, Pardubice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odborná škola energetická a stavební, Obchodní akademie a Střední zdravotnická škola Chomutov,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Na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Průhoně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4800, Chomutov</w:t>
            </w:r>
          </w:p>
        </w:tc>
      </w:tr>
      <w:tr w:rsidR="00252FA4" w:rsidRPr="00252FA4" w:rsidTr="00252FA4">
        <w:trPr>
          <w:trHeight w:val="270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škola technická a ekonomická Brno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Olomoucká 61, Brno</w:t>
            </w:r>
          </w:p>
        </w:tc>
      </w:tr>
      <w:tr w:rsidR="00252FA4" w:rsidRPr="00252FA4" w:rsidTr="00252FA4">
        <w:trPr>
          <w:trHeight w:val="255"/>
          <w:tblCellSpacing w:w="0" w:type="dxa"/>
        </w:trPr>
        <w:tc>
          <w:tcPr>
            <w:tcW w:w="5000" w:type="pct"/>
            <w:hideMark/>
          </w:tcPr>
          <w:p w:rsidR="00252FA4" w:rsidRPr="00F54247" w:rsidRDefault="00252FA4" w:rsidP="00F54247">
            <w:pPr>
              <w:pStyle w:val="Odstavecseseznamem"/>
              <w:numPr>
                <w:ilvl w:val="0"/>
                <w:numId w:val="1"/>
              </w:numPr>
              <w:spacing w:before="100" w:beforeAutospacing="1" w:after="119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Střední odborná škola elektrotechnická, Centrum odborné přípravy</w:t>
            </w:r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Zvolenovská</w:t>
            </w:r>
            <w:proofErr w:type="spellEnd"/>
            <w:r w:rsidRPr="00F54247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537, </w:t>
            </w:r>
            <w:r w:rsidRPr="00F54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Hluboká nad Vltavou</w:t>
            </w:r>
          </w:p>
        </w:tc>
      </w:tr>
    </w:tbl>
    <w:p w:rsidR="006D6301" w:rsidRPr="00716947" w:rsidRDefault="006D6301">
      <w:pPr>
        <w:rPr>
          <w:rFonts w:ascii="Times New Roman" w:hAnsi="Times New Roman" w:cs="Times New Roman"/>
          <w:sz w:val="24"/>
          <w:szCs w:val="24"/>
        </w:rPr>
      </w:pPr>
    </w:p>
    <w:sectPr w:rsidR="006D6301" w:rsidRPr="00716947" w:rsidSect="00F5424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6A9"/>
    <w:multiLevelType w:val="hybridMultilevel"/>
    <w:tmpl w:val="98965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A4"/>
    <w:rsid w:val="00252FA4"/>
    <w:rsid w:val="006D6301"/>
    <w:rsid w:val="00716947"/>
    <w:rsid w:val="00A03E6C"/>
    <w:rsid w:val="00CD1A30"/>
    <w:rsid w:val="00EA49B1"/>
    <w:rsid w:val="00F20D7D"/>
    <w:rsid w:val="00F54247"/>
    <w:rsid w:val="00FE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2FA4"/>
    <w:pPr>
      <w:spacing w:before="100" w:beforeAutospacing="1" w:after="119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4247"/>
    <w:pPr>
      <w:ind w:left="720"/>
      <w:contextualSpacing/>
    </w:pPr>
  </w:style>
  <w:style w:type="paragraph" w:styleId="Bezmezer">
    <w:name w:val="No Spacing"/>
    <w:uiPriority w:val="1"/>
    <w:qFormat/>
    <w:rsid w:val="00F542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Alena Sedláčková</cp:lastModifiedBy>
  <cp:revision>3</cp:revision>
  <cp:lastPrinted>2014-03-19T09:46:00Z</cp:lastPrinted>
  <dcterms:created xsi:type="dcterms:W3CDTF">2014-03-19T10:25:00Z</dcterms:created>
  <dcterms:modified xsi:type="dcterms:W3CDTF">2014-03-19T10:25:00Z</dcterms:modified>
</cp:coreProperties>
</file>